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1F77" w14:textId="7F793DC1" w:rsidR="003751F8" w:rsidRPr="00246A62" w:rsidRDefault="00053195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ROPSIII.5.</w:t>
      </w:r>
      <w:r w:rsidR="0091316A">
        <w:rPr>
          <w:rFonts w:ascii="Arial" w:hAnsi="Arial" w:cs="Arial"/>
          <w:b/>
          <w:sz w:val="22"/>
          <w:szCs w:val="22"/>
          <w:lang w:eastAsia="pl-PL"/>
        </w:rPr>
        <w:t>1</w:t>
      </w:r>
      <w:r w:rsidR="00A40126">
        <w:rPr>
          <w:rFonts w:ascii="Arial" w:hAnsi="Arial" w:cs="Arial"/>
          <w:b/>
          <w:sz w:val="22"/>
          <w:szCs w:val="22"/>
          <w:lang w:eastAsia="pl-PL"/>
        </w:rPr>
        <w:t>.</w:t>
      </w:r>
      <w:r w:rsidR="00005551">
        <w:rPr>
          <w:rFonts w:ascii="Arial" w:hAnsi="Arial" w:cs="Arial"/>
          <w:b/>
          <w:sz w:val="22"/>
          <w:szCs w:val="22"/>
          <w:lang w:eastAsia="pl-PL"/>
        </w:rPr>
        <w:t>40</w:t>
      </w:r>
      <w:r w:rsidR="00B85FD1">
        <w:rPr>
          <w:rFonts w:ascii="Arial" w:hAnsi="Arial" w:cs="Arial"/>
          <w:b/>
          <w:sz w:val="22"/>
          <w:szCs w:val="22"/>
          <w:lang w:eastAsia="pl-PL"/>
        </w:rPr>
        <w:t>.2025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76F4E4D2" w14:textId="77777777" w:rsidR="00300A04" w:rsidRDefault="0038196E" w:rsidP="00300A04">
      <w:pPr>
        <w:spacing w:before="120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</w:p>
    <w:p w14:paraId="752EEAE4" w14:textId="77777777" w:rsidR="00005551" w:rsidRDefault="00005551" w:rsidP="00005551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005551">
        <w:rPr>
          <w:rFonts w:ascii="Arial" w:hAnsi="Arial" w:cs="Arial"/>
          <w:b/>
          <w:sz w:val="22"/>
          <w:szCs w:val="22"/>
        </w:rPr>
        <w:t>Zakup materiałów i akcesoriów do pracy terapeutycznej wraz z dostawą.</w:t>
      </w:r>
    </w:p>
    <w:p w14:paraId="37720EE9" w14:textId="77777777" w:rsidR="00005551" w:rsidRDefault="00005551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38D1851E" w14:textId="23F63593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6638A1AA" w14:textId="75898034" w:rsidR="00C7028D" w:rsidRDefault="009D39C1" w:rsidP="00C7028D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B85FD1">
        <w:rPr>
          <w:rFonts w:ascii="Arial" w:hAnsi="Arial" w:cs="Arial"/>
          <w:sz w:val="22"/>
          <w:szCs w:val="22"/>
        </w:rPr>
        <w:t xml:space="preserve"> usługi </w:t>
      </w:r>
      <w:r w:rsidR="001B1550" w:rsidRPr="001B1550">
        <w:rPr>
          <w:rFonts w:ascii="Arial" w:hAnsi="Arial" w:cs="Arial"/>
          <w:sz w:val="22"/>
          <w:szCs w:val="22"/>
        </w:rPr>
        <w:t>pn. Zakup materiałów i akcesoriów do prac</w:t>
      </w:r>
      <w:r w:rsidR="001B1550">
        <w:rPr>
          <w:rFonts w:ascii="Arial" w:hAnsi="Arial" w:cs="Arial"/>
          <w:sz w:val="22"/>
          <w:szCs w:val="22"/>
        </w:rPr>
        <w:t xml:space="preserve">y terapeutycznej wraz z dostawą, </w:t>
      </w:r>
      <w:r w:rsidR="00C7028D">
        <w:rPr>
          <w:rFonts w:ascii="Arial" w:hAnsi="Arial" w:cs="Arial"/>
          <w:sz w:val="22"/>
          <w:szCs w:val="22"/>
        </w:rPr>
        <w:t>w ramach projektu pn. „Lubuskie na rzecz rodzin”</w:t>
      </w:r>
      <w:r w:rsidR="00C7028D">
        <w:rPr>
          <w:rFonts w:ascii="Arial" w:hAnsi="Arial" w:cs="Arial"/>
          <w:i/>
          <w:sz w:val="22"/>
          <w:szCs w:val="22"/>
        </w:rPr>
        <w:t xml:space="preserve"> </w:t>
      </w:r>
      <w:r w:rsidR="00C7028D">
        <w:rPr>
          <w:rFonts w:ascii="Arial" w:hAnsi="Arial" w:cs="Arial"/>
          <w:sz w:val="22"/>
          <w:szCs w:val="22"/>
        </w:rPr>
        <w:t>współfinansowanego ze środków Europejskiego Funduszu Społecznego Plus w ramach Programu Fundusze Europejskie dla Lubuskiego 2021-2027, Działanie 6.14 Aktywizacja społeczna, mieszkalnictwo i wsparcie rodziny oświadczamy, że</w:t>
      </w:r>
      <w:r w:rsidR="00C7028D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7192"/>
        <w:gridCol w:w="1932"/>
        <w:gridCol w:w="1058"/>
        <w:gridCol w:w="272"/>
        <w:gridCol w:w="1411"/>
        <w:gridCol w:w="1745"/>
      </w:tblGrid>
      <w:tr w:rsidR="00B85FD1" w:rsidRPr="00246A62" w14:paraId="36A8D5DD" w14:textId="77777777" w:rsidTr="00B85FD1">
        <w:trPr>
          <w:trHeight w:val="330"/>
        </w:trPr>
        <w:tc>
          <w:tcPr>
            <w:tcW w:w="27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B85FD1" w:rsidRPr="00246A62" w:rsidRDefault="00B85FD1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E4CDA" w14:textId="77777777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6C31341B" w14:textId="5D7A1256" w:rsidR="00B85FD1" w:rsidRPr="00246A62" w:rsidRDefault="00B85FD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1B1550" w:rsidRPr="00246A62" w14:paraId="46E6D42C" w14:textId="38771858" w:rsidTr="001B1550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1B1550" w:rsidRPr="00246A62" w:rsidRDefault="001B1550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5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1B1550" w:rsidRPr="00246A62" w:rsidRDefault="001B1550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115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8C6D5E7" w:rsidR="001B1550" w:rsidRPr="00246A62" w:rsidRDefault="001B1550" w:rsidP="001B1550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0807B" w14:textId="77777777" w:rsidR="001B1550" w:rsidRDefault="001B1550" w:rsidP="001B1550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28A0F79" w14:textId="77777777" w:rsidR="001B1550" w:rsidRDefault="001B1550" w:rsidP="001B1550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  <w:p w14:paraId="4BEDB6F1" w14:textId="3F08E01A" w:rsidR="001B1550" w:rsidRPr="00246A62" w:rsidRDefault="001B1550" w:rsidP="001B1550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1B1550" w:rsidRPr="00246A62" w14:paraId="0365CC64" w14:textId="7990269F" w:rsidTr="001B1550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67873" w14:textId="77777777" w:rsidR="001B1550" w:rsidRPr="00246A62" w:rsidRDefault="001B1550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43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8F7A23" w14:textId="77777777" w:rsidR="00456D94" w:rsidRDefault="001B1550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15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6279AAA" w14:textId="244D4AC9" w:rsidR="001B1550" w:rsidRPr="00246A62" w:rsidRDefault="001B1550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B1550">
              <w:rPr>
                <w:rFonts w:ascii="Arial" w:hAnsi="Arial" w:cs="Arial"/>
                <w:b/>
                <w:sz w:val="22"/>
                <w:szCs w:val="22"/>
              </w:rPr>
              <w:t>Zakup materiałów i akcesoriów do pracy terapeutycznej wraz z dostawą.</w:t>
            </w:r>
          </w:p>
        </w:tc>
        <w:tc>
          <w:tcPr>
            <w:tcW w:w="115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74DD98" w14:textId="77777777" w:rsidR="001B1550" w:rsidRPr="00246A62" w:rsidRDefault="001B1550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69142" w14:textId="77777777" w:rsidR="001B1550" w:rsidRPr="00246A62" w:rsidRDefault="001B1550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1B1550" w:rsidRPr="00246A62" w14:paraId="64091B7F" w14:textId="249F4F3E" w:rsidTr="001B1550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B9D5A" w14:textId="77777777" w:rsidR="001B1550" w:rsidRPr="00246A62" w:rsidRDefault="001B1550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5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0890B" w14:textId="77777777" w:rsidR="001B1550" w:rsidRPr="00053195" w:rsidRDefault="001B1550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2BBBE" w14:textId="77777777" w:rsidR="001B1550" w:rsidRPr="00246A62" w:rsidRDefault="001B1550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EAFD531" w14:textId="77777777" w:rsidR="001B1550" w:rsidRPr="00246A62" w:rsidRDefault="001B1550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3CC1DBC6" w14:textId="77777777" w:rsidR="00300A04" w:rsidRDefault="00300A04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74190854" w14:textId="77777777" w:rsidR="00300A04" w:rsidRDefault="00300A04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AFC6A81" w14:textId="77777777" w:rsidR="00B85FD1" w:rsidRDefault="00B85FD1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2D6DE3AD" w:rsidR="001E7C49" w:rsidRPr="00246A62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 </w:t>
      </w:r>
      <w:r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2892B1F4" w14:textId="77777777" w:rsidR="00B85FD1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</w:t>
      </w:r>
    </w:p>
    <w:p w14:paraId="4360FB50" w14:textId="6BC42B54" w:rsidR="00B22154" w:rsidRPr="00246A62" w:rsidRDefault="00D75642" w:rsidP="00D75642">
      <w:pPr>
        <w:widowControl/>
        <w:suppressAutoHyphens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E7C49" w:rsidRPr="00246A62">
        <w:rPr>
          <w:rFonts w:ascii="Arial" w:hAnsi="Arial" w:cs="Arial"/>
          <w:sz w:val="22"/>
          <w:szCs w:val="22"/>
        </w:rPr>
        <w:t>data i podpis</w:t>
      </w:r>
    </w:p>
    <w:sectPr w:rsidR="00B22154" w:rsidRPr="00246A62" w:rsidSect="0041260E">
      <w:headerReference w:type="default" r:id="rId8"/>
      <w:footerReference w:type="default" r:id="rId9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77F1C" w14:textId="77777777" w:rsidR="006C475C" w:rsidRDefault="006C475C" w:rsidP="008E62F0">
      <w:r>
        <w:separator/>
      </w:r>
    </w:p>
  </w:endnote>
  <w:endnote w:type="continuationSeparator" w:id="0">
    <w:p w14:paraId="2A6BCF28" w14:textId="77777777" w:rsidR="006C475C" w:rsidRDefault="006C475C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55A8" w14:textId="77777777" w:rsidR="006C475C" w:rsidRDefault="006C475C" w:rsidP="008E62F0">
      <w:r>
        <w:separator/>
      </w:r>
    </w:p>
  </w:footnote>
  <w:footnote w:type="continuationSeparator" w:id="0">
    <w:p w14:paraId="17BF0284" w14:textId="77777777" w:rsidR="006C475C" w:rsidRDefault="006C475C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8D918" w14:textId="3244FE40" w:rsidR="00C7028D" w:rsidRDefault="00C7028D" w:rsidP="00C702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5224A9A" wp14:editId="1F94C7B2">
          <wp:extent cx="5434330" cy="556260"/>
          <wp:effectExtent l="0" t="0" r="0" b="0"/>
          <wp:docPr id="181473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310" name="Obraz 1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433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1731E91E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5551"/>
    <w:rsid w:val="00007E38"/>
    <w:rsid w:val="00025806"/>
    <w:rsid w:val="000436DC"/>
    <w:rsid w:val="00045410"/>
    <w:rsid w:val="000455E2"/>
    <w:rsid w:val="00047256"/>
    <w:rsid w:val="00050133"/>
    <w:rsid w:val="00053195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2DFC"/>
    <w:rsid w:val="00166883"/>
    <w:rsid w:val="001727A7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B1550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0A04"/>
    <w:rsid w:val="00302D8A"/>
    <w:rsid w:val="00303D7E"/>
    <w:rsid w:val="0030516A"/>
    <w:rsid w:val="00311C32"/>
    <w:rsid w:val="00346FB7"/>
    <w:rsid w:val="00371551"/>
    <w:rsid w:val="003751F8"/>
    <w:rsid w:val="0038196E"/>
    <w:rsid w:val="003827A1"/>
    <w:rsid w:val="003A12E6"/>
    <w:rsid w:val="003A2211"/>
    <w:rsid w:val="003A2689"/>
    <w:rsid w:val="003A4769"/>
    <w:rsid w:val="003C3F0A"/>
    <w:rsid w:val="003C6DBA"/>
    <w:rsid w:val="003D4BAA"/>
    <w:rsid w:val="003F4955"/>
    <w:rsid w:val="004014B6"/>
    <w:rsid w:val="00401CAA"/>
    <w:rsid w:val="0041135E"/>
    <w:rsid w:val="0041214D"/>
    <w:rsid w:val="0041260E"/>
    <w:rsid w:val="00413667"/>
    <w:rsid w:val="00414C1E"/>
    <w:rsid w:val="00425106"/>
    <w:rsid w:val="004352E3"/>
    <w:rsid w:val="004474A2"/>
    <w:rsid w:val="0045691F"/>
    <w:rsid w:val="00456D94"/>
    <w:rsid w:val="0048697A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2C50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475C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679"/>
    <w:rsid w:val="00905BC2"/>
    <w:rsid w:val="0091316A"/>
    <w:rsid w:val="00920ACC"/>
    <w:rsid w:val="00921CD8"/>
    <w:rsid w:val="00922F0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37C7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E1407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85FD1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28D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2E44"/>
    <w:rsid w:val="00D16DB7"/>
    <w:rsid w:val="00D36556"/>
    <w:rsid w:val="00D41405"/>
    <w:rsid w:val="00D46309"/>
    <w:rsid w:val="00D75278"/>
    <w:rsid w:val="00D75642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83EBB"/>
    <w:rsid w:val="00FA1D21"/>
    <w:rsid w:val="00FA4652"/>
    <w:rsid w:val="00FB32F1"/>
    <w:rsid w:val="00FD402F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2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a.dorocka</cp:lastModifiedBy>
  <cp:revision>7</cp:revision>
  <cp:lastPrinted>2024-12-03T10:26:00Z</cp:lastPrinted>
  <dcterms:created xsi:type="dcterms:W3CDTF">2025-04-08T10:57:00Z</dcterms:created>
  <dcterms:modified xsi:type="dcterms:W3CDTF">2025-09-08T11:23:00Z</dcterms:modified>
</cp:coreProperties>
</file>